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23DT1045661</w:t>
      </w:r>
      <w:r w:rsidR="001635B6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14202" w:type="dxa"/>
        <w:tblLook w:val="04A0" w:firstRow="1" w:lastRow="0" w:firstColumn="1" w:lastColumn="0" w:noHBand="0" w:noVBand="1"/>
      </w:tblPr>
      <w:tblGrid>
        <w:gridCol w:w="7101"/>
        <w:gridCol w:w="7101"/>
      </w:tblGrid>
      <w:tr w:rsidR="008E56D4" w:rsidTr="001635B6">
        <w:trPr>
          <w:trHeight w:val="482"/>
        </w:trPr>
        <w:tc>
          <w:tcPr>
            <w:tcW w:w="7101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7101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1635B6">
        <w:trPr>
          <w:trHeight w:val="1491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7101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1635B6">
        <w:trPr>
          <w:trHeight w:val="504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7101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1635B6">
        <w:trPr>
          <w:trHeight w:val="482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7101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MUTFAK DEMİRBAŞ MALZEMESİ ALIMI</w:t>
            </w:r>
          </w:p>
        </w:tc>
      </w:tr>
      <w:tr w:rsidR="008E56D4" w:rsidTr="001635B6">
        <w:trPr>
          <w:trHeight w:val="504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7101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1635B6">
        <w:trPr>
          <w:trHeight w:val="986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7101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1635B6">
        <w:trPr>
          <w:trHeight w:val="504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7101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 11:00</w:t>
            </w:r>
          </w:p>
        </w:tc>
      </w:tr>
      <w:tr w:rsidR="008E56D4" w:rsidTr="001635B6">
        <w:trPr>
          <w:trHeight w:val="482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7101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1635B6">
        <w:trPr>
          <w:trHeight w:val="723"/>
        </w:trPr>
        <w:tc>
          <w:tcPr>
            <w:tcW w:w="7101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7101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A5" w:rsidRDefault="00A11DA5" w:rsidP="005B2F2D">
      <w:pPr>
        <w:spacing w:after="0" w:line="240" w:lineRule="auto"/>
      </w:pPr>
      <w:r>
        <w:separator/>
      </w:r>
    </w:p>
  </w:endnote>
  <w:endnote w:type="continuationSeparator" w:id="0">
    <w:p w:rsidR="00A11DA5" w:rsidRDefault="00A11DA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A5" w:rsidRDefault="00A11DA5" w:rsidP="005B2F2D">
      <w:pPr>
        <w:spacing w:after="0" w:line="240" w:lineRule="auto"/>
      </w:pPr>
      <w:r>
        <w:separator/>
      </w:r>
    </w:p>
  </w:footnote>
  <w:footnote w:type="continuationSeparator" w:id="0">
    <w:p w:rsidR="00A11DA5" w:rsidRDefault="00A11DA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A11DA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635B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085C02" w:rsidRPr="001635B6" w:rsidRDefault="001635B6" w:rsidP="003E4C92">
    <w:pPr>
      <w:pStyle w:val="stbilgi"/>
      <w:tabs>
        <w:tab w:val="center" w:pos="6979"/>
        <w:tab w:val="left" w:pos="11332"/>
      </w:tabs>
      <w:jc w:val="center"/>
      <w:rPr>
        <w:b/>
        <w:sz w:val="40"/>
      </w:rPr>
    </w:pPr>
    <w:r w:rsidRPr="001635B6">
      <w:rPr>
        <w:b/>
        <w:sz w:val="40"/>
      </w:rPr>
      <w:t>DO</w:t>
    </w:r>
    <w:r>
      <w:rPr>
        <w:b/>
        <w:sz w:val="40"/>
      </w:rPr>
      <w:t>ĞRUDAN TEMİN YOLUYLA MUTFAK DEM</w:t>
    </w:r>
    <w:r w:rsidRPr="001635B6">
      <w:rPr>
        <w:b/>
        <w:sz w:val="40"/>
      </w:rPr>
      <w:t>İRBAŞ MALZEMESİ ALIMI</w:t>
    </w:r>
  </w:p>
  <w:p w:rsidR="00D507A4" w:rsidRPr="001635B6" w:rsidRDefault="00D507A4">
    <w:pPr>
      <w:pStyle w:val="stbilgi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635B6"/>
    <w:rsid w:val="0018308E"/>
    <w:rsid w:val="001A1490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06663"/>
    <w:rsid w:val="0083370C"/>
    <w:rsid w:val="008B4E97"/>
    <w:rsid w:val="008E3861"/>
    <w:rsid w:val="008E56D4"/>
    <w:rsid w:val="00907983"/>
    <w:rsid w:val="00985F59"/>
    <w:rsid w:val="0099017B"/>
    <w:rsid w:val="00A11DA5"/>
    <w:rsid w:val="00A71143"/>
    <w:rsid w:val="00A7240E"/>
    <w:rsid w:val="00AC112E"/>
    <w:rsid w:val="00B92E9D"/>
    <w:rsid w:val="00C11AF8"/>
    <w:rsid w:val="00CD47D9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F8F5-B175-48D3-A01A-CCDEA6F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3</cp:revision>
  <dcterms:created xsi:type="dcterms:W3CDTF">2023-09-28T13:04:00Z</dcterms:created>
  <dcterms:modified xsi:type="dcterms:W3CDTF">2023-09-28T13:09:00Z</dcterms:modified>
</cp:coreProperties>
</file>